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77" w:rsidRDefault="00846277" w:rsidP="000871A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Сведения </w:t>
      </w:r>
      <w:bookmarkStart w:id="0" w:name="_GoBack"/>
      <w:bookmarkEnd w:id="0"/>
      <w:r>
        <w:rPr>
          <w:sz w:val="28"/>
          <w:szCs w:val="28"/>
        </w:rPr>
        <w:t>(уточненные)</w:t>
      </w:r>
    </w:p>
    <w:p w:rsidR="00846277" w:rsidRDefault="00846277" w:rsidP="00083A47">
      <w:pPr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 и муниципальные должности в администрации Вишняковского сельского поселения Урюпинского муниципального района Волгоградской области, их супруг (супругов) и несовершеннолетних детей за период с 01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846277" w:rsidRDefault="00846277" w:rsidP="00083A47">
      <w:pPr>
        <w:jc w:val="center"/>
        <w:rPr>
          <w:sz w:val="28"/>
          <w:szCs w:val="28"/>
        </w:rPr>
      </w:pPr>
    </w:p>
    <w:tbl>
      <w:tblPr>
        <w:tblW w:w="31680" w:type="dxa"/>
        <w:tblInd w:w="-605" w:type="dxa"/>
        <w:tblLayout w:type="fixed"/>
        <w:tblLook w:val="01E0"/>
      </w:tblPr>
      <w:tblGrid>
        <w:gridCol w:w="1777"/>
        <w:gridCol w:w="1769"/>
        <w:gridCol w:w="1804"/>
        <w:gridCol w:w="2063"/>
        <w:gridCol w:w="1181"/>
        <w:gridCol w:w="1474"/>
        <w:gridCol w:w="1572"/>
        <w:gridCol w:w="1180"/>
        <w:gridCol w:w="1180"/>
        <w:gridCol w:w="1768"/>
        <w:gridCol w:w="1768"/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846277" w:rsidTr="00083A47">
        <w:trPr>
          <w:gridAfter w:val="9"/>
          <w:wAfter w:w="15912" w:type="dxa"/>
          <w:tblHeader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46277" w:rsidTr="000871AB">
        <w:trPr>
          <w:gridAfter w:val="9"/>
          <w:wAfter w:w="15912" w:type="dxa"/>
          <w:tblHeader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77" w:rsidRDefault="00846277"/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77" w:rsidRDefault="00846277"/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77" w:rsidRDefault="00846277"/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77" w:rsidRDefault="00846277"/>
        </w:tc>
      </w:tr>
      <w:tr w:rsidR="00846277" w:rsidTr="000871AB">
        <w:trPr>
          <w:gridAfter w:val="9"/>
          <w:wAfter w:w="15912" w:type="dxa"/>
          <w:tblHeader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77" w:rsidRDefault="00846277"/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77" w:rsidRDefault="00846277"/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77" w:rsidRDefault="00846277"/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77" w:rsidRDefault="00846277"/>
        </w:tc>
      </w:tr>
      <w:tr w:rsidR="00846277" w:rsidTr="00083A47">
        <w:trPr>
          <w:gridAfter w:val="9"/>
          <w:wAfter w:w="15912" w:type="dxa"/>
          <w:tblHeader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846277" w:rsidTr="00083A47">
        <w:trPr>
          <w:gridAfter w:val="9"/>
          <w:wAfter w:w="15912" w:type="dxa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 xml:space="preserve">Горшкова 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 xml:space="preserve">Галина 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Глава 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Вишняковского сельского поселения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711 097,11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½ жилого дома               ( индивидуальная)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 общая долевая, 1/100 доли)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128,7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2176,0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17900000.0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846277" w:rsidTr="000871AB">
        <w:trPr>
          <w:gridAfter w:val="9"/>
          <w:wAfter w:w="15912" w:type="dxa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77" w:rsidRDefault="00846277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175 975,72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жилой дом (идивидуальная)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приусадебный участок  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 общая долевая, 1/100 доли)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35,0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700,0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17900000,0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   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  <w:lang w:val="en-US"/>
              </w:rPr>
              <w:t>DAEWOO</w:t>
            </w:r>
            <w:r w:rsidRPr="00083A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NEXIA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Chevrolet Kobalt</w:t>
            </w:r>
          </w:p>
        </w:tc>
      </w:tr>
      <w:tr w:rsidR="00846277" w:rsidTr="000871AB">
        <w:trPr>
          <w:gridAfter w:val="9"/>
          <w:wAfter w:w="15912" w:type="dxa"/>
          <w:trHeight w:val="7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Pr="00913D71" w:rsidRDefault="00846277" w:rsidP="00913D71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913D71">
              <w:rPr>
                <w:sz w:val="22"/>
                <w:szCs w:val="22"/>
              </w:rPr>
              <w:t>Ноздрина Татьяна Николаевна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46277" w:rsidRDefault="00846277" w:rsidP="00913D7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Главный специалист Вишняковского сельского поселения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303 574,72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Pr="00913D71" w:rsidRDefault="00846277" w:rsidP="00913D7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46277" w:rsidRPr="000871AB" w:rsidRDefault="00846277" w:rsidP="000871A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0871AB">
              <w:rPr>
                <w:sz w:val="22"/>
                <w:szCs w:val="22"/>
              </w:rPr>
              <w:t>жилой дом</w:t>
            </w:r>
          </w:p>
          <w:p w:rsidR="00846277" w:rsidRPr="000871AB" w:rsidRDefault="00846277" w:rsidP="000871A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0871AB">
              <w:rPr>
                <w:sz w:val="22"/>
                <w:szCs w:val="22"/>
              </w:rPr>
              <w:t xml:space="preserve">(индивидуальная) </w:t>
            </w:r>
          </w:p>
          <w:p w:rsidR="00846277" w:rsidRPr="000871AB" w:rsidRDefault="00846277" w:rsidP="000871A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0871AB">
              <w:rPr>
                <w:sz w:val="22"/>
                <w:szCs w:val="22"/>
              </w:rPr>
              <w:t>приусадебный участок</w:t>
            </w:r>
          </w:p>
          <w:p w:rsidR="00846277" w:rsidRPr="000871AB" w:rsidRDefault="00846277" w:rsidP="000871A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0871AB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ые участки</w:t>
            </w:r>
          </w:p>
          <w:p w:rsidR="00846277" w:rsidRPr="000871AB" w:rsidRDefault="00846277" w:rsidP="000871A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 w:rsidRPr="000871AB">
              <w:rPr>
                <w:sz w:val="22"/>
                <w:szCs w:val="22"/>
              </w:rPr>
              <w:t>(общая долевая</w:t>
            </w:r>
            <w:r>
              <w:rPr>
                <w:sz w:val="22"/>
                <w:szCs w:val="22"/>
              </w:rPr>
              <w:t xml:space="preserve"> 1/16; 1/64)</w:t>
            </w:r>
          </w:p>
          <w:p w:rsidR="00846277" w:rsidRPr="000871AB" w:rsidRDefault="00846277" w:rsidP="000871A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46277" w:rsidRPr="00507641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48,2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5000,0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179000,0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179000,0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Pr="000871AB" w:rsidRDefault="00846277" w:rsidP="000871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0871AB">
              <w:rPr>
                <w:sz w:val="22"/>
                <w:szCs w:val="22"/>
              </w:rPr>
              <w:t>Легковой автомобиль</w:t>
            </w:r>
          </w:p>
          <w:p w:rsidR="00846277" w:rsidRDefault="00846277" w:rsidP="000871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0871AB">
              <w:rPr>
                <w:sz w:val="22"/>
                <w:szCs w:val="22"/>
              </w:rPr>
              <w:t>ВАЗ 2199</w:t>
            </w:r>
          </w:p>
        </w:tc>
      </w:tr>
      <w:tr w:rsidR="00846277" w:rsidTr="00083A47">
        <w:trPr>
          <w:gridAfter w:val="9"/>
          <w:wAfter w:w="15912" w:type="dxa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Опекаемый ребенок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Учащийся МКОУ Вишняковская СОШ  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95500-08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846277" w:rsidTr="00083A47">
        <w:trPr>
          <w:gridAfter w:val="9"/>
          <w:wAfter w:w="15912" w:type="dxa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Кулешова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 xml:space="preserve">Ольга 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Валентиновна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77" w:rsidRDefault="00846277">
            <w:r>
              <w:rPr>
                <w:sz w:val="22"/>
                <w:szCs w:val="22"/>
              </w:rPr>
              <w:t>Ведущий специалист</w:t>
            </w:r>
          </w:p>
          <w:p w:rsidR="00846277" w:rsidRDefault="00846277">
            <w:r>
              <w:rPr>
                <w:sz w:val="22"/>
                <w:szCs w:val="22"/>
              </w:rPr>
              <w:t>Вишняковского</w:t>
            </w:r>
          </w:p>
          <w:p w:rsidR="00846277" w:rsidRDefault="00846277">
            <w:r>
              <w:rPr>
                <w:sz w:val="22"/>
                <w:szCs w:val="22"/>
              </w:rPr>
              <w:t>Сельского</w:t>
            </w:r>
          </w:p>
          <w:p w:rsidR="00846277" w:rsidRDefault="00846277"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79823-67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Земельные участки (общая долевая 1/16,; 1/64 )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179000,0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179000,0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ВАЗ 21015</w:t>
            </w:r>
          </w:p>
        </w:tc>
      </w:tr>
      <w:tr w:rsidR="00846277" w:rsidTr="00083A47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8" w:type="dxa"/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68" w:type="dxa"/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68" w:type="dxa"/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68" w:type="dxa"/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68" w:type="dxa"/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68" w:type="dxa"/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68" w:type="dxa"/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68" w:type="dxa"/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846277" w:rsidTr="00083A47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  <w:tc>
          <w:tcPr>
            <w:tcW w:w="1768" w:type="dxa"/>
            <w:vAlign w:val="center"/>
          </w:tcPr>
          <w:p w:rsidR="00846277" w:rsidRDefault="00846277"/>
        </w:tc>
        <w:tc>
          <w:tcPr>
            <w:tcW w:w="1768" w:type="dxa"/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133929,0</w:t>
            </w:r>
          </w:p>
        </w:tc>
        <w:tc>
          <w:tcPr>
            <w:tcW w:w="1768" w:type="dxa"/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приусадебный участок 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 общая долевая, 1/100 доли)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768" w:type="dxa"/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35,0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700,0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17900000,0</w:t>
            </w:r>
          </w:p>
        </w:tc>
        <w:tc>
          <w:tcPr>
            <w:tcW w:w="1768" w:type="dxa"/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68" w:type="dxa"/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68" w:type="dxa"/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   нет</w:t>
            </w:r>
          </w:p>
        </w:tc>
        <w:tc>
          <w:tcPr>
            <w:tcW w:w="1768" w:type="dxa"/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68" w:type="dxa"/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DAEWOO-NEXIA</w:t>
            </w:r>
          </w:p>
        </w:tc>
      </w:tr>
      <w:tr w:rsidR="00846277" w:rsidTr="00083A47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768" w:type="dxa"/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768" w:type="dxa"/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768" w:type="dxa"/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768" w:type="dxa"/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768" w:type="dxa"/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768" w:type="dxa"/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val="en-US"/>
              </w:rPr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768" w:type="dxa"/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768" w:type="dxa"/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val="en-US"/>
              </w:rPr>
            </w:pPr>
          </w:p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768" w:type="dxa"/>
          </w:tcPr>
          <w:p w:rsidR="00846277" w:rsidRDefault="0084627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</w:tbl>
    <w:p w:rsidR="00846277" w:rsidRDefault="00846277" w:rsidP="00083A47"/>
    <w:p w:rsidR="00846277" w:rsidRDefault="00846277"/>
    <w:sectPr w:rsidR="00846277" w:rsidSect="00083A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A47"/>
    <w:rsid w:val="00083A47"/>
    <w:rsid w:val="000871AB"/>
    <w:rsid w:val="00280C68"/>
    <w:rsid w:val="002A1F12"/>
    <w:rsid w:val="00335401"/>
    <w:rsid w:val="004D4847"/>
    <w:rsid w:val="00507641"/>
    <w:rsid w:val="00793536"/>
    <w:rsid w:val="007A5A7E"/>
    <w:rsid w:val="00846277"/>
    <w:rsid w:val="008D7F17"/>
    <w:rsid w:val="00913D71"/>
    <w:rsid w:val="00932BE2"/>
    <w:rsid w:val="00965585"/>
    <w:rsid w:val="00D24BEE"/>
    <w:rsid w:val="00FF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337</Words>
  <Characters>1923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5</cp:revision>
  <dcterms:created xsi:type="dcterms:W3CDTF">2016-05-25T08:48:00Z</dcterms:created>
  <dcterms:modified xsi:type="dcterms:W3CDTF">2016-05-25T11:41:00Z</dcterms:modified>
</cp:coreProperties>
</file>